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F91B1" w14:textId="5DA95707" w:rsidR="001E7207" w:rsidRPr="00E632B6" w:rsidRDefault="00E632B6" w:rsidP="00E632B6">
      <w:pPr>
        <w:spacing w:after="0"/>
        <w:rPr>
          <w:b/>
          <w:bCs/>
          <w:noProof/>
        </w:rPr>
      </w:pPr>
      <w:r w:rsidRPr="00E632B6">
        <w:rPr>
          <w:b/>
          <w:bCs/>
          <w:noProof/>
        </w:rPr>
        <w:t xml:space="preserve">2-Hour </w:t>
      </w:r>
      <w:r w:rsidR="00486726">
        <w:rPr>
          <w:b/>
          <w:bCs/>
          <w:noProof/>
        </w:rPr>
        <w:t xml:space="preserve">Parking </w:t>
      </w:r>
      <w:r w:rsidRPr="00E632B6">
        <w:rPr>
          <w:b/>
          <w:bCs/>
          <w:noProof/>
        </w:rPr>
        <w:t>Zone</w:t>
      </w:r>
      <w:r w:rsidR="00E707C4">
        <w:rPr>
          <w:b/>
          <w:bCs/>
          <w:noProof/>
        </w:rPr>
        <w:t xml:space="preserve">: </w:t>
      </w:r>
      <w:r w:rsidR="00486726">
        <w:rPr>
          <w:b/>
          <w:bCs/>
          <w:noProof/>
        </w:rPr>
        <w:t xml:space="preserve">“Spot” </w:t>
      </w:r>
      <w:r w:rsidRPr="00E632B6">
        <w:rPr>
          <w:b/>
          <w:bCs/>
          <w:noProof/>
        </w:rPr>
        <w:t>Duration of Stay Survey</w:t>
      </w:r>
    </w:p>
    <w:p w14:paraId="2272123F" w14:textId="2E491C73" w:rsidR="00E632B6" w:rsidRDefault="00E632B6" w:rsidP="00E632B6">
      <w:pPr>
        <w:spacing w:after="0"/>
        <w:rPr>
          <w:b/>
          <w:bCs/>
          <w:noProof/>
        </w:rPr>
      </w:pPr>
      <w:r w:rsidRPr="00E632B6">
        <w:rPr>
          <w:b/>
          <w:bCs/>
          <w:noProof/>
        </w:rPr>
        <w:t>Main Street, Bay View Street and Public Landing Lot</w:t>
      </w:r>
    </w:p>
    <w:p w14:paraId="6E35A369" w14:textId="6B8BDAF8" w:rsidR="00E632B6" w:rsidRDefault="00E632B6" w:rsidP="00CE14BD">
      <w:pPr>
        <w:spacing w:after="0"/>
        <w:rPr>
          <w:noProof/>
        </w:rPr>
      </w:pPr>
      <w:r>
        <w:rPr>
          <w:noProof/>
        </w:rPr>
        <w:t>Thursday, Sept. 30, 2021 between 11:00 a.m. and 4:30 p.m.</w:t>
      </w:r>
      <w:r w:rsidR="00460382">
        <w:rPr>
          <w:noProof/>
        </w:rPr>
        <w:t>*</w:t>
      </w:r>
      <w:r>
        <w:rPr>
          <w:noProof/>
        </w:rPr>
        <w:t xml:space="preserve"> 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1188"/>
        <w:gridCol w:w="1800"/>
        <w:gridCol w:w="1260"/>
        <w:gridCol w:w="1507"/>
        <w:gridCol w:w="1530"/>
        <w:gridCol w:w="1350"/>
        <w:gridCol w:w="1260"/>
      </w:tblGrid>
      <w:tr w:rsidR="00F078C9" w:rsidRPr="00532A55" w14:paraId="04EDA357" w14:textId="77777777" w:rsidTr="001F125E">
        <w:tc>
          <w:tcPr>
            <w:tcW w:w="1188" w:type="dxa"/>
            <w:shd w:val="clear" w:color="auto" w:fill="D9D9D9" w:themeFill="background1" w:themeFillShade="D9"/>
          </w:tcPr>
          <w:p w14:paraId="20C43253" w14:textId="0C9938DD" w:rsidR="00532A55" w:rsidRPr="00532A55" w:rsidRDefault="00532A55">
            <w:pPr>
              <w:rPr>
                <w:b/>
                <w:bCs/>
                <w:sz w:val="18"/>
                <w:szCs w:val="18"/>
              </w:rPr>
            </w:pPr>
            <w:r w:rsidRPr="00532A55">
              <w:rPr>
                <w:b/>
                <w:bCs/>
                <w:sz w:val="18"/>
                <w:szCs w:val="18"/>
              </w:rPr>
              <w:t>Street/Lot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21CB6801" w14:textId="24ABFC3D" w:rsidR="00532A55" w:rsidRPr="00532A55" w:rsidRDefault="00532A55">
            <w:pPr>
              <w:rPr>
                <w:b/>
                <w:bCs/>
                <w:sz w:val="18"/>
                <w:szCs w:val="18"/>
              </w:rPr>
            </w:pPr>
            <w:r w:rsidRPr="00532A55">
              <w:rPr>
                <w:b/>
                <w:bCs/>
                <w:sz w:val="18"/>
                <w:szCs w:val="18"/>
              </w:rPr>
              <w:t>From/To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1361BDA4" w14:textId="4C510E3C" w:rsidR="00532A55" w:rsidRPr="00532A55" w:rsidRDefault="00532A55" w:rsidP="00D0795A">
            <w:pPr>
              <w:jc w:val="center"/>
              <w:rPr>
                <w:b/>
                <w:bCs/>
                <w:sz w:val="18"/>
                <w:szCs w:val="18"/>
              </w:rPr>
            </w:pPr>
            <w:r w:rsidRPr="00532A55">
              <w:rPr>
                <w:b/>
                <w:bCs/>
                <w:sz w:val="18"/>
                <w:szCs w:val="18"/>
              </w:rPr>
              <w:t>2-hr. Spaces Counted</w:t>
            </w:r>
          </w:p>
        </w:tc>
        <w:tc>
          <w:tcPr>
            <w:tcW w:w="1507" w:type="dxa"/>
            <w:shd w:val="clear" w:color="auto" w:fill="D9D9D9" w:themeFill="background1" w:themeFillShade="D9"/>
          </w:tcPr>
          <w:p w14:paraId="27B4F6CD" w14:textId="6F5C4E0F" w:rsidR="00532A55" w:rsidRPr="00532A55" w:rsidRDefault="00532A55" w:rsidP="00D0795A">
            <w:pPr>
              <w:jc w:val="center"/>
              <w:rPr>
                <w:b/>
                <w:bCs/>
                <w:sz w:val="18"/>
                <w:szCs w:val="18"/>
              </w:rPr>
            </w:pPr>
            <w:r w:rsidRPr="00532A55">
              <w:rPr>
                <w:b/>
                <w:bCs/>
                <w:sz w:val="18"/>
                <w:szCs w:val="18"/>
              </w:rPr>
              <w:t>Parked in Excess of 2-hr</w:t>
            </w:r>
            <w:r w:rsidR="00D0795A">
              <w:rPr>
                <w:b/>
                <w:bCs/>
                <w:sz w:val="18"/>
                <w:szCs w:val="18"/>
              </w:rPr>
              <w:t>s</w:t>
            </w:r>
            <w:r w:rsidR="00E74E92">
              <w:rPr>
                <w:b/>
                <w:bCs/>
                <w:sz w:val="18"/>
                <w:szCs w:val="18"/>
              </w:rPr>
              <w:t>*</w:t>
            </w:r>
            <w:r w:rsidR="00460382"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646CCF1E" w14:textId="4FCD340D" w:rsidR="00532A55" w:rsidRPr="00532A55" w:rsidRDefault="00532A55" w:rsidP="00D0795A">
            <w:pPr>
              <w:jc w:val="center"/>
              <w:rPr>
                <w:b/>
                <w:bCs/>
                <w:sz w:val="18"/>
                <w:szCs w:val="18"/>
              </w:rPr>
            </w:pPr>
            <w:r w:rsidRPr="00532A55">
              <w:rPr>
                <w:b/>
                <w:bCs/>
                <w:sz w:val="18"/>
                <w:szCs w:val="18"/>
              </w:rPr>
              <w:t xml:space="preserve">% </w:t>
            </w:r>
            <w:proofErr w:type="gramStart"/>
            <w:r w:rsidRPr="00532A55">
              <w:rPr>
                <w:b/>
                <w:bCs/>
                <w:sz w:val="18"/>
                <w:szCs w:val="18"/>
              </w:rPr>
              <w:t>of</w:t>
            </w:r>
            <w:proofErr w:type="gramEnd"/>
            <w:r w:rsidRPr="00532A55">
              <w:rPr>
                <w:b/>
                <w:bCs/>
                <w:sz w:val="18"/>
                <w:szCs w:val="18"/>
              </w:rPr>
              <w:t xml:space="preserve"> Spaces in Violation (avg.)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3D529807" w14:textId="1AED846A" w:rsidR="00532A55" w:rsidRPr="00532A55" w:rsidRDefault="00532A55" w:rsidP="00D0795A">
            <w:pPr>
              <w:jc w:val="center"/>
              <w:rPr>
                <w:b/>
                <w:bCs/>
                <w:sz w:val="18"/>
                <w:szCs w:val="18"/>
              </w:rPr>
            </w:pPr>
            <w:r w:rsidRPr="00532A55">
              <w:rPr>
                <w:b/>
                <w:bCs/>
                <w:sz w:val="18"/>
                <w:szCs w:val="18"/>
              </w:rPr>
              <w:t>Parked in Excess of 4-hr</w:t>
            </w:r>
            <w:r w:rsidR="00D0795A">
              <w:rPr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249F0E20" w14:textId="6C75E932" w:rsidR="00532A55" w:rsidRPr="00532A55" w:rsidRDefault="00532A55" w:rsidP="00D0795A">
            <w:pPr>
              <w:jc w:val="center"/>
              <w:rPr>
                <w:b/>
                <w:bCs/>
                <w:sz w:val="18"/>
                <w:szCs w:val="18"/>
              </w:rPr>
            </w:pPr>
            <w:r w:rsidRPr="00532A55">
              <w:rPr>
                <w:b/>
                <w:bCs/>
                <w:sz w:val="18"/>
                <w:szCs w:val="18"/>
              </w:rPr>
              <w:t xml:space="preserve">% </w:t>
            </w:r>
            <w:proofErr w:type="gramStart"/>
            <w:r w:rsidRPr="00532A55">
              <w:rPr>
                <w:b/>
                <w:bCs/>
                <w:sz w:val="18"/>
                <w:szCs w:val="18"/>
              </w:rPr>
              <w:t>of</w:t>
            </w:r>
            <w:proofErr w:type="gramEnd"/>
            <w:r w:rsidRPr="00532A55">
              <w:rPr>
                <w:b/>
                <w:bCs/>
                <w:sz w:val="18"/>
                <w:szCs w:val="18"/>
              </w:rPr>
              <w:t xml:space="preserve"> Spaces Parked 4 </w:t>
            </w:r>
            <w:proofErr w:type="spellStart"/>
            <w:r w:rsidRPr="00532A55">
              <w:rPr>
                <w:b/>
                <w:bCs/>
                <w:sz w:val="18"/>
                <w:szCs w:val="18"/>
              </w:rPr>
              <w:t>hrs</w:t>
            </w:r>
            <w:proofErr w:type="spellEnd"/>
            <w:r w:rsidRPr="00532A55">
              <w:rPr>
                <w:b/>
                <w:bCs/>
                <w:sz w:val="18"/>
                <w:szCs w:val="18"/>
              </w:rPr>
              <w:t>+</w:t>
            </w:r>
          </w:p>
        </w:tc>
      </w:tr>
      <w:tr w:rsidR="00F078C9" w14:paraId="0E40075E" w14:textId="77777777" w:rsidTr="001F125E">
        <w:tc>
          <w:tcPr>
            <w:tcW w:w="1188" w:type="dxa"/>
          </w:tcPr>
          <w:p w14:paraId="2B9FFF8C" w14:textId="1B44F927" w:rsidR="00532A55" w:rsidRPr="00532A55" w:rsidRDefault="00532A55">
            <w:pPr>
              <w:rPr>
                <w:sz w:val="18"/>
                <w:szCs w:val="18"/>
              </w:rPr>
            </w:pPr>
            <w:r w:rsidRPr="00532A55">
              <w:rPr>
                <w:sz w:val="18"/>
                <w:szCs w:val="18"/>
              </w:rPr>
              <w:t>Main St.</w:t>
            </w:r>
          </w:p>
        </w:tc>
        <w:tc>
          <w:tcPr>
            <w:tcW w:w="1800" w:type="dxa"/>
          </w:tcPr>
          <w:p w14:paraId="242B4AFD" w14:textId="4DE89273" w:rsidR="00532A55" w:rsidRDefault="00532A55">
            <w:pPr>
              <w:rPr>
                <w:sz w:val="18"/>
                <w:szCs w:val="18"/>
              </w:rPr>
            </w:pPr>
            <w:r w:rsidRPr="00532A55">
              <w:rPr>
                <w:sz w:val="18"/>
                <w:szCs w:val="18"/>
              </w:rPr>
              <w:t xml:space="preserve">Elm St. to </w:t>
            </w:r>
            <w:r w:rsidR="00F078C9">
              <w:rPr>
                <w:sz w:val="18"/>
                <w:szCs w:val="18"/>
              </w:rPr>
              <w:t>Atlantic Dr.</w:t>
            </w:r>
          </w:p>
          <w:p w14:paraId="341B6784" w14:textId="424B2FDD" w:rsidR="00F078C9" w:rsidRPr="00532A55" w:rsidRDefault="00E74E92" w:rsidP="00E74E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East Side Only</w:t>
            </w:r>
          </w:p>
        </w:tc>
        <w:tc>
          <w:tcPr>
            <w:tcW w:w="1260" w:type="dxa"/>
          </w:tcPr>
          <w:p w14:paraId="1A5EFBA3" w14:textId="7BB0EFB3" w:rsidR="00532A55" w:rsidRPr="00532A55" w:rsidRDefault="00CF64F5" w:rsidP="00CF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E74E92">
              <w:rPr>
                <w:sz w:val="18"/>
                <w:szCs w:val="18"/>
              </w:rPr>
              <w:t>0</w:t>
            </w:r>
          </w:p>
        </w:tc>
        <w:tc>
          <w:tcPr>
            <w:tcW w:w="1507" w:type="dxa"/>
          </w:tcPr>
          <w:p w14:paraId="48E85709" w14:textId="2275375D" w:rsidR="00532A55" w:rsidRPr="00532A55" w:rsidRDefault="00E74E92" w:rsidP="00CF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30" w:type="dxa"/>
          </w:tcPr>
          <w:p w14:paraId="145FBE4D" w14:textId="4A7DA415" w:rsidR="00532A55" w:rsidRPr="00AE226A" w:rsidRDefault="00E74E92" w:rsidP="00CF64F5">
            <w:pPr>
              <w:jc w:val="right"/>
              <w:rPr>
                <w:color w:val="FF0000"/>
                <w:sz w:val="18"/>
                <w:szCs w:val="18"/>
              </w:rPr>
            </w:pPr>
            <w:r w:rsidRPr="00AE226A">
              <w:rPr>
                <w:color w:val="FF0000"/>
                <w:sz w:val="18"/>
                <w:szCs w:val="18"/>
              </w:rPr>
              <w:t>25.0%</w:t>
            </w:r>
          </w:p>
        </w:tc>
        <w:tc>
          <w:tcPr>
            <w:tcW w:w="1350" w:type="dxa"/>
          </w:tcPr>
          <w:p w14:paraId="38145522" w14:textId="510CA872" w:rsidR="00532A55" w:rsidRPr="00532A55" w:rsidRDefault="00E74E92" w:rsidP="00CF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</w:tcPr>
          <w:p w14:paraId="7F12C5ED" w14:textId="73FC32CA" w:rsidR="00532A55" w:rsidRPr="004607B8" w:rsidRDefault="00E74E92" w:rsidP="00CF64F5">
            <w:pPr>
              <w:jc w:val="right"/>
              <w:rPr>
                <w:color w:val="00B0F0"/>
                <w:sz w:val="18"/>
                <w:szCs w:val="18"/>
              </w:rPr>
            </w:pPr>
            <w:r w:rsidRPr="004607B8">
              <w:rPr>
                <w:color w:val="00B0F0"/>
                <w:sz w:val="18"/>
                <w:szCs w:val="18"/>
              </w:rPr>
              <w:t>10.0%</w:t>
            </w:r>
          </w:p>
        </w:tc>
      </w:tr>
      <w:tr w:rsidR="00F078C9" w14:paraId="48A6D860" w14:textId="77777777" w:rsidTr="001F125E">
        <w:tc>
          <w:tcPr>
            <w:tcW w:w="1188" w:type="dxa"/>
          </w:tcPr>
          <w:p w14:paraId="496754C6" w14:textId="278DB6B3" w:rsidR="00532A55" w:rsidRPr="00532A55" w:rsidRDefault="00532A55">
            <w:pPr>
              <w:rPr>
                <w:sz w:val="18"/>
                <w:szCs w:val="18"/>
              </w:rPr>
            </w:pPr>
            <w:r w:rsidRPr="00532A55">
              <w:rPr>
                <w:sz w:val="18"/>
                <w:szCs w:val="18"/>
              </w:rPr>
              <w:t>Bay View St.</w:t>
            </w:r>
          </w:p>
        </w:tc>
        <w:tc>
          <w:tcPr>
            <w:tcW w:w="1800" w:type="dxa"/>
          </w:tcPr>
          <w:p w14:paraId="76DF4F66" w14:textId="77777777" w:rsidR="00532A55" w:rsidRDefault="00532A55">
            <w:pPr>
              <w:rPr>
                <w:sz w:val="18"/>
                <w:szCs w:val="18"/>
              </w:rPr>
            </w:pPr>
            <w:r w:rsidRPr="00532A55">
              <w:rPr>
                <w:sz w:val="18"/>
                <w:szCs w:val="18"/>
              </w:rPr>
              <w:t>Elm St. to Wilson St.</w:t>
            </w:r>
          </w:p>
          <w:p w14:paraId="1C2C0F8A" w14:textId="11D6C20E" w:rsidR="00F078C9" w:rsidRPr="00532A55" w:rsidRDefault="00F078C9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615CF247" w14:textId="1FFCE628" w:rsidR="00532A55" w:rsidRPr="00532A55" w:rsidRDefault="00CF64F5" w:rsidP="00CF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507" w:type="dxa"/>
          </w:tcPr>
          <w:p w14:paraId="45C78321" w14:textId="046D11DB" w:rsidR="00532A55" w:rsidRPr="00532A55" w:rsidRDefault="00E74E92" w:rsidP="00CF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30" w:type="dxa"/>
          </w:tcPr>
          <w:p w14:paraId="11FE7410" w14:textId="241F9EFE" w:rsidR="00532A55" w:rsidRPr="00AE226A" w:rsidRDefault="00E74E92" w:rsidP="00CF64F5">
            <w:pPr>
              <w:jc w:val="right"/>
              <w:rPr>
                <w:color w:val="FF0000"/>
                <w:sz w:val="18"/>
                <w:szCs w:val="18"/>
              </w:rPr>
            </w:pPr>
            <w:r w:rsidRPr="00AE226A">
              <w:rPr>
                <w:color w:val="FF0000"/>
                <w:sz w:val="18"/>
                <w:szCs w:val="18"/>
              </w:rPr>
              <w:t>26.2%</w:t>
            </w:r>
          </w:p>
        </w:tc>
        <w:tc>
          <w:tcPr>
            <w:tcW w:w="1350" w:type="dxa"/>
          </w:tcPr>
          <w:p w14:paraId="69B752F1" w14:textId="343EED44" w:rsidR="00532A55" w:rsidRPr="00532A55" w:rsidRDefault="00C52C1E" w:rsidP="00CF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60" w:type="dxa"/>
          </w:tcPr>
          <w:p w14:paraId="38F5CC2E" w14:textId="6049B9A0" w:rsidR="00532A55" w:rsidRPr="004607B8" w:rsidRDefault="00C52C1E" w:rsidP="00CF64F5">
            <w:pPr>
              <w:jc w:val="right"/>
              <w:rPr>
                <w:color w:val="00B0F0"/>
                <w:sz w:val="18"/>
                <w:szCs w:val="18"/>
              </w:rPr>
            </w:pPr>
            <w:r w:rsidRPr="004607B8">
              <w:rPr>
                <w:color w:val="00B0F0"/>
                <w:sz w:val="18"/>
                <w:szCs w:val="18"/>
              </w:rPr>
              <w:t>7.1%</w:t>
            </w:r>
          </w:p>
        </w:tc>
      </w:tr>
      <w:tr w:rsidR="00F078C9" w14:paraId="3978C75F" w14:textId="77777777" w:rsidTr="001F125E">
        <w:tc>
          <w:tcPr>
            <w:tcW w:w="1188" w:type="dxa"/>
          </w:tcPr>
          <w:p w14:paraId="43C7C8A5" w14:textId="6CCB758B" w:rsidR="00532A55" w:rsidRPr="00532A55" w:rsidRDefault="00532A55" w:rsidP="00532A55">
            <w:pPr>
              <w:rPr>
                <w:sz w:val="18"/>
                <w:szCs w:val="18"/>
              </w:rPr>
            </w:pPr>
            <w:r w:rsidRPr="00532A55">
              <w:rPr>
                <w:sz w:val="18"/>
                <w:szCs w:val="18"/>
              </w:rPr>
              <w:t>Public Landing Lot</w:t>
            </w:r>
          </w:p>
        </w:tc>
        <w:tc>
          <w:tcPr>
            <w:tcW w:w="1800" w:type="dxa"/>
          </w:tcPr>
          <w:p w14:paraId="62693FC0" w14:textId="77777777" w:rsidR="00532A55" w:rsidRPr="00532A55" w:rsidRDefault="00532A5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7ABF9278" w14:textId="681E7AC2" w:rsidR="00532A55" w:rsidRPr="00532A55" w:rsidRDefault="00CF64F5" w:rsidP="00CF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CE14BD">
              <w:rPr>
                <w:sz w:val="18"/>
                <w:szCs w:val="18"/>
              </w:rPr>
              <w:t>3**</w:t>
            </w:r>
            <w:r w:rsidR="001F125E">
              <w:rPr>
                <w:sz w:val="18"/>
                <w:szCs w:val="18"/>
              </w:rPr>
              <w:t>*</w:t>
            </w:r>
          </w:p>
        </w:tc>
        <w:tc>
          <w:tcPr>
            <w:tcW w:w="1507" w:type="dxa"/>
          </w:tcPr>
          <w:p w14:paraId="2263111D" w14:textId="25587D81" w:rsidR="00532A55" w:rsidRPr="00532A55" w:rsidRDefault="00CE14BD" w:rsidP="00CF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530" w:type="dxa"/>
          </w:tcPr>
          <w:p w14:paraId="4D944167" w14:textId="21090445" w:rsidR="00532A55" w:rsidRPr="00AE226A" w:rsidRDefault="00CE14BD" w:rsidP="00CF64F5">
            <w:pPr>
              <w:jc w:val="right"/>
              <w:rPr>
                <w:color w:val="FF0000"/>
                <w:sz w:val="18"/>
                <w:szCs w:val="18"/>
              </w:rPr>
            </w:pPr>
            <w:r w:rsidRPr="00AE226A">
              <w:rPr>
                <w:color w:val="FF0000"/>
                <w:sz w:val="18"/>
                <w:szCs w:val="18"/>
              </w:rPr>
              <w:t>30.1%</w:t>
            </w:r>
          </w:p>
        </w:tc>
        <w:tc>
          <w:tcPr>
            <w:tcW w:w="1350" w:type="dxa"/>
          </w:tcPr>
          <w:p w14:paraId="4B9DEB47" w14:textId="75CD2095" w:rsidR="00532A55" w:rsidRPr="00532A55" w:rsidRDefault="00CE14BD" w:rsidP="00CF64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60" w:type="dxa"/>
          </w:tcPr>
          <w:p w14:paraId="0457DAFD" w14:textId="56128672" w:rsidR="00532A55" w:rsidRPr="004607B8" w:rsidRDefault="00CE14BD" w:rsidP="00CF64F5">
            <w:pPr>
              <w:jc w:val="right"/>
              <w:rPr>
                <w:color w:val="00B0F0"/>
                <w:sz w:val="18"/>
                <w:szCs w:val="18"/>
              </w:rPr>
            </w:pPr>
            <w:r w:rsidRPr="004607B8">
              <w:rPr>
                <w:color w:val="00B0F0"/>
                <w:sz w:val="18"/>
                <w:szCs w:val="18"/>
              </w:rPr>
              <w:t>16.4%</w:t>
            </w:r>
          </w:p>
        </w:tc>
      </w:tr>
    </w:tbl>
    <w:p w14:paraId="59C806CB" w14:textId="73B2F46F" w:rsidR="001F125E" w:rsidRDefault="001F125E" w:rsidP="00C52C1E">
      <w:pPr>
        <w:spacing w:after="0"/>
        <w:rPr>
          <w:sz w:val="18"/>
          <w:szCs w:val="18"/>
        </w:rPr>
      </w:pPr>
      <w:r>
        <w:rPr>
          <w:sz w:val="18"/>
          <w:szCs w:val="18"/>
        </w:rPr>
        <w:t>*</w:t>
      </w:r>
      <w:r w:rsidR="00C64BFB">
        <w:rPr>
          <w:sz w:val="18"/>
          <w:szCs w:val="18"/>
        </w:rPr>
        <w:t xml:space="preserve"> L</w:t>
      </w:r>
      <w:r>
        <w:rPr>
          <w:sz w:val="18"/>
          <w:szCs w:val="18"/>
        </w:rPr>
        <w:t>i</w:t>
      </w:r>
      <w:r w:rsidR="00C64BFB">
        <w:rPr>
          <w:sz w:val="18"/>
          <w:szCs w:val="18"/>
        </w:rPr>
        <w:t>cense</w:t>
      </w:r>
      <w:r>
        <w:rPr>
          <w:sz w:val="18"/>
          <w:szCs w:val="18"/>
        </w:rPr>
        <w:t xml:space="preserve"> plate survey rounds conducted every 2 hours &amp; 15 minutes at 11 am, 1:15 pm &amp; 3:30 pm</w:t>
      </w:r>
    </w:p>
    <w:p w14:paraId="48547086" w14:textId="646AE3D3" w:rsidR="00C52C1E" w:rsidRDefault="00E74E92" w:rsidP="00C52C1E">
      <w:pPr>
        <w:spacing w:after="0"/>
        <w:rPr>
          <w:sz w:val="18"/>
          <w:szCs w:val="18"/>
        </w:rPr>
      </w:pPr>
      <w:r w:rsidRPr="001F125E">
        <w:rPr>
          <w:sz w:val="18"/>
          <w:szCs w:val="18"/>
        </w:rPr>
        <w:t>*</w:t>
      </w:r>
      <w:r w:rsidR="001F125E" w:rsidRPr="001F125E">
        <w:rPr>
          <w:sz w:val="18"/>
          <w:szCs w:val="18"/>
        </w:rPr>
        <w:t>*</w:t>
      </w:r>
      <w:r w:rsidR="00C64BFB">
        <w:rPr>
          <w:sz w:val="18"/>
          <w:szCs w:val="18"/>
        </w:rPr>
        <w:t>H</w:t>
      </w:r>
      <w:r w:rsidRPr="001F125E">
        <w:rPr>
          <w:sz w:val="18"/>
          <w:szCs w:val="18"/>
        </w:rPr>
        <w:t>ighest</w:t>
      </w:r>
      <w:r w:rsidR="00C52C1E" w:rsidRPr="00C52C1E">
        <w:rPr>
          <w:sz w:val="18"/>
          <w:szCs w:val="18"/>
        </w:rPr>
        <w:t xml:space="preserve"> </w:t>
      </w:r>
      <w:r w:rsidRPr="00C52C1E">
        <w:rPr>
          <w:sz w:val="18"/>
          <w:szCs w:val="18"/>
        </w:rPr>
        <w:t>of two</w:t>
      </w:r>
      <w:r w:rsidR="00460382">
        <w:rPr>
          <w:sz w:val="18"/>
          <w:szCs w:val="18"/>
        </w:rPr>
        <w:t>,</w:t>
      </w:r>
      <w:r w:rsidRPr="00C52C1E">
        <w:rPr>
          <w:sz w:val="18"/>
          <w:szCs w:val="18"/>
        </w:rPr>
        <w:t xml:space="preserve"> 2-hour</w:t>
      </w:r>
      <w:r w:rsidR="00C52C1E" w:rsidRPr="00C52C1E">
        <w:rPr>
          <w:sz w:val="18"/>
          <w:szCs w:val="18"/>
        </w:rPr>
        <w:t xml:space="preserve"> periods counted.</w:t>
      </w:r>
      <w:r w:rsidR="00C52C1E">
        <w:rPr>
          <w:sz w:val="18"/>
          <w:szCs w:val="18"/>
        </w:rPr>
        <w:t xml:space="preserve">  Includes vehicles parked, moved</w:t>
      </w:r>
      <w:r w:rsidR="00CE14BD">
        <w:rPr>
          <w:sz w:val="18"/>
          <w:szCs w:val="18"/>
        </w:rPr>
        <w:t>,</w:t>
      </w:r>
      <w:r w:rsidR="00C52C1E">
        <w:rPr>
          <w:sz w:val="18"/>
          <w:szCs w:val="18"/>
        </w:rPr>
        <w:t xml:space="preserve"> </w:t>
      </w:r>
      <w:r w:rsidR="00CE14BD">
        <w:rPr>
          <w:sz w:val="18"/>
          <w:szCs w:val="18"/>
        </w:rPr>
        <w:t>&amp;</w:t>
      </w:r>
      <w:r w:rsidR="00C52C1E">
        <w:rPr>
          <w:sz w:val="18"/>
          <w:szCs w:val="18"/>
        </w:rPr>
        <w:t xml:space="preserve"> parked again in a different space on same block.</w:t>
      </w:r>
    </w:p>
    <w:p w14:paraId="7E00EB08" w14:textId="6FCD16A4" w:rsidR="00CE14BD" w:rsidRDefault="00CE14BD" w:rsidP="00C52C1E">
      <w:pPr>
        <w:spacing w:after="0"/>
        <w:rPr>
          <w:sz w:val="18"/>
          <w:szCs w:val="18"/>
        </w:rPr>
      </w:pPr>
      <w:r>
        <w:rPr>
          <w:sz w:val="18"/>
          <w:szCs w:val="18"/>
        </w:rPr>
        <w:t>**</w:t>
      </w:r>
      <w:r w:rsidR="001F125E">
        <w:rPr>
          <w:sz w:val="18"/>
          <w:szCs w:val="18"/>
        </w:rPr>
        <w:t>*</w:t>
      </w:r>
      <w:r>
        <w:rPr>
          <w:sz w:val="18"/>
          <w:szCs w:val="18"/>
        </w:rPr>
        <w:t xml:space="preserve">Designated handicapped, 15-minute, fisherman </w:t>
      </w:r>
      <w:r w:rsidR="00460382">
        <w:rPr>
          <w:sz w:val="18"/>
          <w:szCs w:val="18"/>
        </w:rPr>
        <w:t>and</w:t>
      </w:r>
      <w:r>
        <w:rPr>
          <w:sz w:val="18"/>
          <w:szCs w:val="18"/>
        </w:rPr>
        <w:t xml:space="preserve"> motorcycle spaces</w:t>
      </w:r>
      <w:r w:rsidR="00460382">
        <w:rPr>
          <w:sz w:val="18"/>
          <w:szCs w:val="18"/>
        </w:rPr>
        <w:t xml:space="preserve"> not included</w:t>
      </w:r>
      <w:r>
        <w:rPr>
          <w:sz w:val="18"/>
          <w:szCs w:val="18"/>
        </w:rPr>
        <w:t>.</w:t>
      </w:r>
    </w:p>
    <w:p w14:paraId="29EA9022" w14:textId="2194FB70" w:rsidR="00AE226A" w:rsidRDefault="00AE226A" w:rsidP="00C52C1E">
      <w:pPr>
        <w:spacing w:after="0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 xml:space="preserve">The target for these </w:t>
      </w:r>
      <w:r w:rsidR="009D5D8B">
        <w:rPr>
          <w:color w:val="FF0000"/>
          <w:sz w:val="18"/>
          <w:szCs w:val="18"/>
        </w:rPr>
        <w:t xml:space="preserve">types of violations should be =/- 10% </w:t>
      </w:r>
    </w:p>
    <w:p w14:paraId="6B7EC9BB" w14:textId="2A488A27" w:rsidR="004607B8" w:rsidRPr="00C41740" w:rsidRDefault="004607B8" w:rsidP="00C52C1E">
      <w:pPr>
        <w:spacing w:after="0"/>
        <w:rPr>
          <w:color w:val="00B0F0"/>
          <w:sz w:val="18"/>
          <w:szCs w:val="18"/>
        </w:rPr>
      </w:pPr>
      <w:r w:rsidRPr="00C41740">
        <w:rPr>
          <w:color w:val="00B0F0"/>
          <w:sz w:val="18"/>
          <w:szCs w:val="18"/>
        </w:rPr>
        <w:t xml:space="preserve">The target for these violations should be as close to </w:t>
      </w:r>
      <w:r w:rsidR="00C41740" w:rsidRPr="00C41740">
        <w:rPr>
          <w:color w:val="00B0F0"/>
          <w:sz w:val="18"/>
          <w:szCs w:val="18"/>
        </w:rPr>
        <w:t xml:space="preserve">0% as possible </w:t>
      </w:r>
    </w:p>
    <w:p w14:paraId="594FB4DA" w14:textId="3EFEAFD3" w:rsidR="004607B8" w:rsidRDefault="004607B8" w:rsidP="00C52C1E">
      <w:pPr>
        <w:spacing w:after="0"/>
        <w:rPr>
          <w:color w:val="FF0000"/>
          <w:sz w:val="18"/>
          <w:szCs w:val="18"/>
        </w:rPr>
      </w:pPr>
    </w:p>
    <w:p w14:paraId="217C651A" w14:textId="77777777" w:rsidR="009D5D8B" w:rsidRPr="00AE226A" w:rsidRDefault="009D5D8B" w:rsidP="00C52C1E">
      <w:pPr>
        <w:spacing w:after="0"/>
        <w:rPr>
          <w:color w:val="FF0000"/>
          <w:sz w:val="18"/>
          <w:szCs w:val="18"/>
        </w:rPr>
      </w:pPr>
    </w:p>
    <w:p w14:paraId="24CD55DD" w14:textId="77777777" w:rsidR="00C52C1E" w:rsidRDefault="00C52C1E" w:rsidP="00C52C1E">
      <w:pPr>
        <w:spacing w:after="0"/>
      </w:pPr>
    </w:p>
    <w:p w14:paraId="05B05760" w14:textId="1E0BDE1B" w:rsidR="00E632B6" w:rsidRDefault="00E74E92">
      <w:r>
        <w:t xml:space="preserve"> </w:t>
      </w:r>
    </w:p>
    <w:sectPr w:rsidR="00E632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2B6"/>
    <w:rsid w:val="000E565D"/>
    <w:rsid w:val="001E7207"/>
    <w:rsid w:val="001F125E"/>
    <w:rsid w:val="00460382"/>
    <w:rsid w:val="004607B8"/>
    <w:rsid w:val="00486726"/>
    <w:rsid w:val="00532A55"/>
    <w:rsid w:val="00565BFA"/>
    <w:rsid w:val="009D5D8B"/>
    <w:rsid w:val="00A43E72"/>
    <w:rsid w:val="00AE226A"/>
    <w:rsid w:val="00B84E0E"/>
    <w:rsid w:val="00C41740"/>
    <w:rsid w:val="00C52C1E"/>
    <w:rsid w:val="00C64BFB"/>
    <w:rsid w:val="00CB3155"/>
    <w:rsid w:val="00CE14BD"/>
    <w:rsid w:val="00CF64F5"/>
    <w:rsid w:val="00D0795A"/>
    <w:rsid w:val="00E632B6"/>
    <w:rsid w:val="00E707C4"/>
    <w:rsid w:val="00E74E92"/>
    <w:rsid w:val="00F0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49592"/>
  <w15:chartTrackingRefBased/>
  <w15:docId w15:val="{60C1019B-496A-4D7F-ACE8-7B9AF3ACD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2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4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JohnB</dc:creator>
  <cp:keywords/>
  <dc:description/>
  <cp:lastModifiedBy>Audra Caler</cp:lastModifiedBy>
  <cp:revision>6</cp:revision>
  <dcterms:created xsi:type="dcterms:W3CDTF">2021-11-17T14:44:00Z</dcterms:created>
  <dcterms:modified xsi:type="dcterms:W3CDTF">2021-11-17T15:05:00Z</dcterms:modified>
</cp:coreProperties>
</file>